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41F7F" w14:textId="77777777" w:rsidR="00C63882" w:rsidRPr="00F9104C" w:rsidRDefault="00CB3B41" w:rsidP="00CB3B41">
      <w:pPr>
        <w:spacing w:after="0"/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noProof/>
          <w:sz w:val="36"/>
          <w:szCs w:val="36"/>
          <w:lang w:eastAsia="hu-HU"/>
        </w:rPr>
        <w:drawing>
          <wp:anchor distT="0" distB="0" distL="114300" distR="114300" simplePos="0" relativeHeight="251660288" behindDoc="0" locked="0" layoutInCell="1" allowOverlap="1" wp14:anchorId="773049E2" wp14:editId="128F50E0">
            <wp:simplePos x="0" y="0"/>
            <wp:positionH relativeFrom="column">
              <wp:posOffset>5405755</wp:posOffset>
            </wp:positionH>
            <wp:positionV relativeFrom="paragraph">
              <wp:posOffset>-250190</wp:posOffset>
            </wp:positionV>
            <wp:extent cx="762000" cy="723900"/>
            <wp:effectExtent l="19050" t="0" r="0" b="0"/>
            <wp:wrapNone/>
            <wp:docPr id="2" name="Kép 0" descr="vasas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sas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noProof/>
          <w:sz w:val="36"/>
          <w:szCs w:val="36"/>
          <w:lang w:eastAsia="hu-HU"/>
        </w:rPr>
        <w:drawing>
          <wp:anchor distT="0" distB="0" distL="114300" distR="114300" simplePos="0" relativeHeight="251658240" behindDoc="0" locked="0" layoutInCell="1" allowOverlap="1" wp14:anchorId="1F1E58E6" wp14:editId="6A4539E2">
            <wp:simplePos x="0" y="0"/>
            <wp:positionH relativeFrom="column">
              <wp:posOffset>-33020</wp:posOffset>
            </wp:positionH>
            <wp:positionV relativeFrom="paragraph">
              <wp:posOffset>-250190</wp:posOffset>
            </wp:positionV>
            <wp:extent cx="762000" cy="723900"/>
            <wp:effectExtent l="19050" t="0" r="0" b="0"/>
            <wp:wrapNone/>
            <wp:docPr id="1" name="Kép 0" descr="vasas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sas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3882" w:rsidRPr="00F9104C">
        <w:rPr>
          <w:rFonts w:ascii="Arial Black" w:hAnsi="Arial Black"/>
          <w:sz w:val="36"/>
          <w:szCs w:val="36"/>
        </w:rPr>
        <w:t>BOLDOG KARÁCSONYT?</w:t>
      </w:r>
    </w:p>
    <w:p w14:paraId="02492A00" w14:textId="77777777" w:rsidR="00CB3B41" w:rsidRDefault="00CB3B41" w:rsidP="00CB3B41">
      <w:pPr>
        <w:jc w:val="center"/>
        <w:rPr>
          <w:rFonts w:ascii="Arial Black" w:hAnsi="Arial Black"/>
          <w:b/>
        </w:rPr>
      </w:pPr>
    </w:p>
    <w:p w14:paraId="4BDCF3D4" w14:textId="77777777" w:rsidR="004B1396" w:rsidRPr="004B1396" w:rsidRDefault="004B1396" w:rsidP="00CB3B41">
      <w:pPr>
        <w:jc w:val="center"/>
        <w:rPr>
          <w:rFonts w:ascii="Arial Black" w:hAnsi="Arial Black"/>
          <w:b/>
        </w:rPr>
      </w:pPr>
      <w:r w:rsidRPr="004B1396">
        <w:rPr>
          <w:rFonts w:ascii="Arial Black" w:hAnsi="Arial Black"/>
          <w:b/>
        </w:rPr>
        <w:t>Decemberben – már harmadik alkalommal –</w:t>
      </w:r>
      <w:r>
        <w:rPr>
          <w:rFonts w:ascii="Arial Black" w:hAnsi="Arial Black"/>
          <w:b/>
        </w:rPr>
        <w:t xml:space="preserve"> törvénysértő módon,</w:t>
      </w:r>
      <w:r w:rsidRPr="004B1396">
        <w:rPr>
          <w:rFonts w:ascii="Arial Black" w:hAnsi="Arial Black"/>
          <w:b/>
        </w:rPr>
        <w:t xml:space="preserve"> két részletben </w:t>
      </w:r>
      <w:r w:rsidR="00F9104C">
        <w:rPr>
          <w:rFonts w:ascii="Arial Black" w:hAnsi="Arial Black"/>
          <w:b/>
        </w:rPr>
        <w:t>kapják meg</w:t>
      </w:r>
      <w:r>
        <w:rPr>
          <w:rFonts w:ascii="Arial Black" w:hAnsi="Arial Black"/>
          <w:b/>
        </w:rPr>
        <w:t xml:space="preserve"> bérüket </w:t>
      </w:r>
      <w:r w:rsidRPr="004B1396">
        <w:rPr>
          <w:rFonts w:ascii="Arial Black" w:hAnsi="Arial Black"/>
          <w:b/>
        </w:rPr>
        <w:t>a Dunaferr</w:t>
      </w:r>
      <w:r>
        <w:rPr>
          <w:rFonts w:ascii="Arial Black" w:hAnsi="Arial Black"/>
          <w:b/>
        </w:rPr>
        <w:t xml:space="preserve"> munkavállalói</w:t>
      </w:r>
      <w:r w:rsidRPr="004B1396">
        <w:rPr>
          <w:rFonts w:ascii="Arial Black" w:hAnsi="Arial Black"/>
          <w:b/>
        </w:rPr>
        <w:t>!</w:t>
      </w:r>
    </w:p>
    <w:p w14:paraId="7682DDD6" w14:textId="77777777" w:rsidR="00DE717A" w:rsidRDefault="00A70642" w:rsidP="00CB3B4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„Rendkívüli módon</w:t>
      </w:r>
      <w:r w:rsidRPr="00CB3B41">
        <w:t xml:space="preserve"> </w:t>
      </w:r>
      <w:r w:rsidRPr="00CB3B41">
        <w:rPr>
          <w:rFonts w:ascii="Arial Black" w:hAnsi="Arial Black"/>
          <w:b/>
        </w:rPr>
        <w:t>sajnálom</w:t>
      </w:r>
      <w:r>
        <w:rPr>
          <w:sz w:val="24"/>
          <w:szCs w:val="24"/>
        </w:rPr>
        <w:t xml:space="preserve">” kezdi </w:t>
      </w:r>
      <w:r w:rsidR="00C63882">
        <w:rPr>
          <w:sz w:val="24"/>
          <w:szCs w:val="24"/>
        </w:rPr>
        <w:t>a munkavállalóknak írt levelét</w:t>
      </w:r>
      <w:r>
        <w:rPr>
          <w:sz w:val="24"/>
          <w:szCs w:val="24"/>
        </w:rPr>
        <w:t xml:space="preserve"> Tankhilevich.</w:t>
      </w:r>
    </w:p>
    <w:p w14:paraId="15855913" w14:textId="77777777" w:rsidR="00C63882" w:rsidRDefault="00C63882" w:rsidP="00CB3B4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 is </w:t>
      </w:r>
      <w:r w:rsidRPr="00CB3B41">
        <w:rPr>
          <w:rFonts w:ascii="Arial Black" w:hAnsi="Arial Black"/>
          <w:b/>
        </w:rPr>
        <w:t>sajnáljuk</w:t>
      </w:r>
      <w:r>
        <w:rPr>
          <w:sz w:val="24"/>
          <w:szCs w:val="24"/>
        </w:rPr>
        <w:t>!</w:t>
      </w:r>
    </w:p>
    <w:p w14:paraId="37B6EAF8" w14:textId="77777777" w:rsidR="00A70642" w:rsidRDefault="00C63882" w:rsidP="00CB3B41">
      <w:pPr>
        <w:spacing w:line="240" w:lineRule="auto"/>
        <w:jc w:val="both"/>
        <w:rPr>
          <w:sz w:val="24"/>
          <w:szCs w:val="24"/>
        </w:rPr>
      </w:pPr>
      <w:r w:rsidRPr="00CB3B41">
        <w:rPr>
          <w:rFonts w:ascii="Arial Black" w:hAnsi="Arial Black"/>
          <w:b/>
        </w:rPr>
        <w:t>Sajnáljuk</w:t>
      </w:r>
      <w:r>
        <w:rPr>
          <w:sz w:val="24"/>
          <w:szCs w:val="24"/>
        </w:rPr>
        <w:t>, hogy Ön még mindig itt van!</w:t>
      </w:r>
    </w:p>
    <w:p w14:paraId="7F61075A" w14:textId="77777777" w:rsidR="00A70642" w:rsidRDefault="00A70642" w:rsidP="00CB3B41">
      <w:pPr>
        <w:spacing w:line="240" w:lineRule="auto"/>
        <w:jc w:val="both"/>
        <w:rPr>
          <w:sz w:val="24"/>
          <w:szCs w:val="24"/>
        </w:rPr>
      </w:pPr>
      <w:r w:rsidRPr="00E90F36">
        <w:rPr>
          <w:b/>
          <w:sz w:val="24"/>
          <w:szCs w:val="24"/>
        </w:rPr>
        <w:t>Felháborító</w:t>
      </w:r>
      <w:r>
        <w:rPr>
          <w:sz w:val="24"/>
          <w:szCs w:val="24"/>
        </w:rPr>
        <w:t xml:space="preserve"> és </w:t>
      </w:r>
      <w:r w:rsidRPr="00E90F36">
        <w:rPr>
          <w:b/>
          <w:sz w:val="24"/>
          <w:szCs w:val="24"/>
        </w:rPr>
        <w:t>arcpirító</w:t>
      </w:r>
      <w:r>
        <w:rPr>
          <w:sz w:val="24"/>
          <w:szCs w:val="24"/>
        </w:rPr>
        <w:t xml:space="preserve"> is egyben, hogy a Vasas Szakszervezet után, most új ellenségeket talál</w:t>
      </w:r>
      <w:r w:rsidR="00C63882">
        <w:rPr>
          <w:sz w:val="24"/>
          <w:szCs w:val="24"/>
        </w:rPr>
        <w:t>t</w:t>
      </w:r>
      <w:r>
        <w:rPr>
          <w:sz w:val="24"/>
          <w:szCs w:val="24"/>
        </w:rPr>
        <w:t xml:space="preserve"> arra, hogy elterelje a felelősséget magáról és kiszolgálóiról.</w:t>
      </w:r>
    </w:p>
    <w:p w14:paraId="4864110A" w14:textId="77777777" w:rsidR="00C63882" w:rsidRDefault="00A70642" w:rsidP="00CB3B4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Most a Dutrade Zrt és az ISD Kokszol</w:t>
      </w:r>
      <w:r w:rsidR="00C63882">
        <w:rPr>
          <w:sz w:val="24"/>
          <w:szCs w:val="24"/>
        </w:rPr>
        <w:t>ó Kft az ellenség</w:t>
      </w:r>
      <w:r>
        <w:rPr>
          <w:sz w:val="24"/>
          <w:szCs w:val="24"/>
        </w:rPr>
        <w:t xml:space="preserve"> azért, mert nem hajlandóak finanszírozni azt az ISD Dunaferr </w:t>
      </w:r>
      <w:r w:rsidR="00D47686">
        <w:rPr>
          <w:sz w:val="24"/>
          <w:szCs w:val="24"/>
        </w:rPr>
        <w:t>Zrt-t,</w:t>
      </w:r>
      <w:r w:rsidR="00C63882">
        <w:rPr>
          <w:sz w:val="24"/>
          <w:szCs w:val="24"/>
        </w:rPr>
        <w:t xml:space="preserve"> aminek</w:t>
      </w:r>
      <w:r>
        <w:rPr>
          <w:sz w:val="24"/>
          <w:szCs w:val="24"/>
        </w:rPr>
        <w:t xml:space="preserve"> ilyen vezetés mellett a világ pénze is kevés lenne a fennmaradáshoz. Azt, hogy a Dutrade Zrt-ben „az elmúlt években jelentős eredménytartalék halmozódott fel” valószínűleg a jó gazdálkodásnak köszönhető. </w:t>
      </w:r>
      <w:r w:rsidR="00C63882">
        <w:rPr>
          <w:sz w:val="24"/>
          <w:szCs w:val="24"/>
        </w:rPr>
        <w:t xml:space="preserve">Őket vajon nem érintette a COVID világjárvány és az </w:t>
      </w:r>
      <w:r w:rsidR="00F9104C">
        <w:rPr>
          <w:sz w:val="24"/>
          <w:szCs w:val="24"/>
        </w:rPr>
        <w:t>Ön által oly sokszor hangoztatott acélipari válság?</w:t>
      </w:r>
    </w:p>
    <w:p w14:paraId="41EE8486" w14:textId="77777777" w:rsidR="00A70642" w:rsidRDefault="004B1396" w:rsidP="00CB3B4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Ön szerint</w:t>
      </w:r>
      <w:r w:rsidR="00A70642">
        <w:rPr>
          <w:sz w:val="24"/>
          <w:szCs w:val="24"/>
        </w:rPr>
        <w:t xml:space="preserve"> a</w:t>
      </w:r>
      <w:r w:rsidR="00C63882">
        <w:rPr>
          <w:sz w:val="24"/>
          <w:szCs w:val="24"/>
        </w:rPr>
        <w:t>z ISD</w:t>
      </w:r>
      <w:r w:rsidR="00A70642">
        <w:rPr>
          <w:sz w:val="24"/>
          <w:szCs w:val="24"/>
        </w:rPr>
        <w:t xml:space="preserve"> Kokszoló</w:t>
      </w:r>
      <w:r w:rsidR="00C63882">
        <w:rPr>
          <w:sz w:val="24"/>
          <w:szCs w:val="24"/>
        </w:rPr>
        <w:t xml:space="preserve"> Kft</w:t>
      </w:r>
      <w:r w:rsidR="00A70642">
        <w:rPr>
          <w:sz w:val="24"/>
          <w:szCs w:val="24"/>
        </w:rPr>
        <w:t xml:space="preserve"> </w:t>
      </w:r>
      <w:r w:rsidR="00C63882">
        <w:rPr>
          <w:sz w:val="24"/>
          <w:szCs w:val="24"/>
        </w:rPr>
        <w:t>a kokszellátást</w:t>
      </w:r>
      <w:r w:rsidR="00A70642">
        <w:rPr>
          <w:sz w:val="24"/>
          <w:szCs w:val="24"/>
        </w:rPr>
        <w:t xml:space="preserve"> </w:t>
      </w:r>
      <w:r w:rsidR="003C5461">
        <w:rPr>
          <w:sz w:val="24"/>
          <w:szCs w:val="24"/>
        </w:rPr>
        <w:t>korlátozza.  E</w:t>
      </w:r>
      <w:r w:rsidR="00A70642">
        <w:rPr>
          <w:sz w:val="24"/>
          <w:szCs w:val="24"/>
        </w:rPr>
        <w:t>z csak abból fakad</w:t>
      </w:r>
      <w:r w:rsidR="003C5461">
        <w:rPr>
          <w:sz w:val="24"/>
          <w:szCs w:val="24"/>
        </w:rPr>
        <w:t>hat</w:t>
      </w:r>
      <w:r w:rsidR="00A70642">
        <w:rPr>
          <w:sz w:val="24"/>
          <w:szCs w:val="24"/>
        </w:rPr>
        <w:t xml:space="preserve">, hogy nem </w:t>
      </w:r>
      <w:r w:rsidR="00C63882">
        <w:rPr>
          <w:sz w:val="24"/>
          <w:szCs w:val="24"/>
        </w:rPr>
        <w:t>várható el</w:t>
      </w:r>
      <w:r w:rsidR="003C5461">
        <w:rPr>
          <w:sz w:val="24"/>
          <w:szCs w:val="24"/>
        </w:rPr>
        <w:t xml:space="preserve"> a végtelenségig, hogy </w:t>
      </w:r>
      <w:r w:rsidR="00A70642">
        <w:rPr>
          <w:sz w:val="24"/>
          <w:szCs w:val="24"/>
        </w:rPr>
        <w:t>más finanszírozza az alapanyag ellátást.</w:t>
      </w:r>
    </w:p>
    <w:p w14:paraId="765EE4FD" w14:textId="77777777" w:rsidR="00A70642" w:rsidRDefault="00F9104C" w:rsidP="00CB3B4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Kijelenthető, hogy </w:t>
      </w:r>
      <w:r w:rsidR="00A70642">
        <w:rPr>
          <w:sz w:val="24"/>
          <w:szCs w:val="24"/>
        </w:rPr>
        <w:t>2020 egy olyan év az acélpiac szempontjából, amikor</w:t>
      </w:r>
      <w:r>
        <w:rPr>
          <w:sz w:val="24"/>
          <w:szCs w:val="24"/>
        </w:rPr>
        <w:t xml:space="preserve"> egy</w:t>
      </w:r>
      <w:r w:rsidR="00A70642">
        <w:rPr>
          <w:sz w:val="24"/>
          <w:szCs w:val="24"/>
        </w:rPr>
        <w:t xml:space="preserve"> hozzá nem értő vezetés mellett is nyereséget kellene realizálni. </w:t>
      </w:r>
      <w:r w:rsidR="00C63882">
        <w:rPr>
          <w:sz w:val="24"/>
          <w:szCs w:val="24"/>
        </w:rPr>
        <w:t>Az ilyen mértékű veszteség termeléséhez, már</w:t>
      </w:r>
      <w:r w:rsidR="00A70642">
        <w:rPr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r w:rsidR="00A70642">
        <w:rPr>
          <w:sz w:val="24"/>
          <w:szCs w:val="24"/>
        </w:rPr>
        <w:t>tenni kell</w:t>
      </w:r>
      <w:r w:rsidR="00C63882">
        <w:rPr>
          <w:sz w:val="24"/>
          <w:szCs w:val="24"/>
        </w:rPr>
        <w:t>ett</w:t>
      </w:r>
      <w:r>
        <w:rPr>
          <w:sz w:val="24"/>
          <w:szCs w:val="24"/>
        </w:rPr>
        <w:t>”</w:t>
      </w:r>
      <w:r w:rsidR="00A70642">
        <w:rPr>
          <w:sz w:val="24"/>
          <w:szCs w:val="24"/>
        </w:rPr>
        <w:t xml:space="preserve"> valakiknek.</w:t>
      </w:r>
    </w:p>
    <w:p w14:paraId="3183B5B9" w14:textId="77777777" w:rsidR="00A70642" w:rsidRPr="00D104A9" w:rsidRDefault="00A70642" w:rsidP="00CB3B41">
      <w:pPr>
        <w:spacing w:line="240" w:lineRule="auto"/>
        <w:jc w:val="both"/>
        <w:rPr>
          <w:b/>
          <w:sz w:val="24"/>
          <w:szCs w:val="24"/>
        </w:rPr>
      </w:pPr>
      <w:r w:rsidRPr="00D104A9">
        <w:rPr>
          <w:b/>
          <w:sz w:val="24"/>
          <w:szCs w:val="24"/>
        </w:rPr>
        <w:t xml:space="preserve">A baj csak az, hogy </w:t>
      </w:r>
      <w:r w:rsidR="00C63882" w:rsidRPr="00D104A9">
        <w:rPr>
          <w:b/>
          <w:sz w:val="24"/>
          <w:szCs w:val="24"/>
        </w:rPr>
        <w:t xml:space="preserve">ennek </w:t>
      </w:r>
      <w:r w:rsidRPr="00D104A9">
        <w:rPr>
          <w:b/>
          <w:sz w:val="24"/>
          <w:szCs w:val="24"/>
        </w:rPr>
        <w:t xml:space="preserve">az „eredményét” azoknak </w:t>
      </w:r>
      <w:r w:rsidR="00C63882" w:rsidRPr="00D104A9">
        <w:rPr>
          <w:b/>
          <w:sz w:val="24"/>
          <w:szCs w:val="24"/>
        </w:rPr>
        <w:t>a munkavállalóknak</w:t>
      </w:r>
      <w:r w:rsidRPr="00D104A9">
        <w:rPr>
          <w:b/>
          <w:sz w:val="24"/>
          <w:szCs w:val="24"/>
        </w:rPr>
        <w:t xml:space="preserve"> és családjaiknak kell elszenvedni, akik </w:t>
      </w:r>
      <w:r w:rsidR="00E90F36">
        <w:rPr>
          <w:b/>
          <w:sz w:val="24"/>
          <w:szCs w:val="24"/>
        </w:rPr>
        <w:t xml:space="preserve">mindent megtesznek azért, hogy </w:t>
      </w:r>
      <w:r w:rsidR="00E90F36" w:rsidRPr="00D104A9">
        <w:rPr>
          <w:b/>
          <w:sz w:val="24"/>
          <w:szCs w:val="24"/>
        </w:rPr>
        <w:t>szeretett</w:t>
      </w:r>
      <w:r w:rsidRPr="00D104A9">
        <w:rPr>
          <w:b/>
          <w:sz w:val="24"/>
          <w:szCs w:val="24"/>
        </w:rPr>
        <w:t xml:space="preserve"> gyárunk működjön. </w:t>
      </w:r>
    </w:p>
    <w:p w14:paraId="24DF3EC5" w14:textId="77777777" w:rsidR="00C63882" w:rsidRDefault="00E90F36" w:rsidP="00CB3B41">
      <w:pPr>
        <w:spacing w:line="240" w:lineRule="auto"/>
        <w:jc w:val="both"/>
        <w:rPr>
          <w:sz w:val="24"/>
          <w:szCs w:val="24"/>
        </w:rPr>
      </w:pPr>
      <w:r w:rsidRPr="00E90F36">
        <w:rPr>
          <w:b/>
          <w:sz w:val="24"/>
          <w:szCs w:val="24"/>
        </w:rPr>
        <w:t>Elfogathatatlan</w:t>
      </w:r>
      <w:r w:rsidR="00D47686" w:rsidRPr="00E90F36">
        <w:rPr>
          <w:b/>
          <w:sz w:val="24"/>
          <w:szCs w:val="24"/>
        </w:rPr>
        <w:t xml:space="preserve"> </w:t>
      </w:r>
      <w:r w:rsidR="00D47686">
        <w:rPr>
          <w:sz w:val="24"/>
          <w:szCs w:val="24"/>
        </w:rPr>
        <w:t xml:space="preserve">és </w:t>
      </w:r>
      <w:r w:rsidR="00D47686" w:rsidRPr="00E90F36">
        <w:rPr>
          <w:b/>
          <w:sz w:val="24"/>
          <w:szCs w:val="24"/>
        </w:rPr>
        <w:t>szégyenteljes</w:t>
      </w:r>
      <w:r w:rsidR="00D47686">
        <w:rPr>
          <w:sz w:val="24"/>
          <w:szCs w:val="24"/>
        </w:rPr>
        <w:t xml:space="preserve">, </w:t>
      </w:r>
      <w:r w:rsidR="00C63882">
        <w:rPr>
          <w:sz w:val="24"/>
          <w:szCs w:val="24"/>
        </w:rPr>
        <w:t>ami</w:t>
      </w:r>
      <w:r>
        <w:rPr>
          <w:sz w:val="24"/>
          <w:szCs w:val="24"/>
        </w:rPr>
        <w:t>t Önök a</w:t>
      </w:r>
      <w:r w:rsidR="00F74A86">
        <w:rPr>
          <w:sz w:val="24"/>
          <w:szCs w:val="24"/>
        </w:rPr>
        <w:t xml:space="preserve"> nyugdíjasokkal, a</w:t>
      </w:r>
      <w:r>
        <w:rPr>
          <w:sz w:val="24"/>
          <w:szCs w:val="24"/>
        </w:rPr>
        <w:t xml:space="preserve"> munkavállalókkal</w:t>
      </w:r>
      <w:r w:rsidR="00F74A86">
        <w:rPr>
          <w:sz w:val="24"/>
          <w:szCs w:val="24"/>
        </w:rPr>
        <w:t xml:space="preserve"> </w:t>
      </w:r>
      <w:r>
        <w:rPr>
          <w:sz w:val="24"/>
          <w:szCs w:val="24"/>
        </w:rPr>
        <w:t>és</w:t>
      </w:r>
      <w:r w:rsidR="00C63882">
        <w:rPr>
          <w:sz w:val="24"/>
          <w:szCs w:val="24"/>
        </w:rPr>
        <w:t xml:space="preserve"> a Dunaferr</w:t>
      </w:r>
      <w:r>
        <w:rPr>
          <w:sz w:val="24"/>
          <w:szCs w:val="24"/>
        </w:rPr>
        <w:t>el tesznek!</w:t>
      </w:r>
    </w:p>
    <w:p w14:paraId="2377C6C3" w14:textId="77777777" w:rsidR="00C63882" w:rsidRDefault="00D47686" w:rsidP="00CB3B4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El sem tudják képzelni, hogy mérhetetlen kapzsiságuk milyen nehéz helyzetbe taszítanak családokat. Felfogják</w:t>
      </w:r>
      <w:r w:rsidR="00C63882">
        <w:rPr>
          <w:sz w:val="24"/>
          <w:szCs w:val="24"/>
        </w:rPr>
        <w:t>-e egyáltalán,</w:t>
      </w:r>
      <w:r>
        <w:rPr>
          <w:sz w:val="24"/>
          <w:szCs w:val="24"/>
        </w:rPr>
        <w:t xml:space="preserve"> hogy lesznek olyan gyerekek, akiknek </w:t>
      </w:r>
      <w:r w:rsidR="00C63882">
        <w:rPr>
          <w:sz w:val="24"/>
          <w:szCs w:val="24"/>
        </w:rPr>
        <w:t>ÖNÖK miatt</w:t>
      </w:r>
      <w:r>
        <w:rPr>
          <w:sz w:val="24"/>
          <w:szCs w:val="24"/>
        </w:rPr>
        <w:t xml:space="preserve"> nem kerül ajándék a ka</w:t>
      </w:r>
      <w:r w:rsidR="00C63882">
        <w:rPr>
          <w:sz w:val="24"/>
          <w:szCs w:val="24"/>
        </w:rPr>
        <w:t>rácsonyfa alá?</w:t>
      </w:r>
    </w:p>
    <w:p w14:paraId="4510ED59" w14:textId="77777777" w:rsidR="00D47686" w:rsidRDefault="004B1396" w:rsidP="00CB3B4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Vagy még karácsonyfára sem tel</w:t>
      </w:r>
      <w:r w:rsidR="00C63882">
        <w:rPr>
          <w:sz w:val="24"/>
          <w:szCs w:val="24"/>
        </w:rPr>
        <w:t>ik!</w:t>
      </w:r>
    </w:p>
    <w:p w14:paraId="356E4640" w14:textId="77777777" w:rsidR="00D47686" w:rsidRDefault="00D47686" w:rsidP="00CB3B41">
      <w:pPr>
        <w:spacing w:line="240" w:lineRule="auto"/>
        <w:jc w:val="both"/>
        <w:rPr>
          <w:sz w:val="24"/>
          <w:szCs w:val="24"/>
        </w:rPr>
      </w:pPr>
    </w:p>
    <w:p w14:paraId="6289D3B3" w14:textId="77777777" w:rsidR="00D47686" w:rsidRPr="00D47686" w:rsidRDefault="00D104A9" w:rsidP="00CB3B41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ELÉG VOLT ÖNÖKBŐL</w:t>
      </w:r>
      <w:r w:rsidR="00D47686" w:rsidRPr="00D47686">
        <w:rPr>
          <w:b/>
          <w:sz w:val="32"/>
          <w:szCs w:val="32"/>
        </w:rPr>
        <w:t>!</w:t>
      </w:r>
    </w:p>
    <w:p w14:paraId="5C8B5AAF" w14:textId="77777777" w:rsidR="00D47686" w:rsidRPr="00D47686" w:rsidRDefault="00C63882" w:rsidP="00CB3B41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SZERETNÉNK ÚJ ÉVET, ÚJ </w:t>
      </w:r>
      <w:r w:rsidRPr="00D47686">
        <w:rPr>
          <w:b/>
          <w:sz w:val="28"/>
          <w:szCs w:val="28"/>
        </w:rPr>
        <w:t>ÉLETET</w:t>
      </w:r>
      <w:r w:rsidR="00D47686" w:rsidRPr="00D47686">
        <w:rPr>
          <w:b/>
          <w:sz w:val="28"/>
          <w:szCs w:val="28"/>
        </w:rPr>
        <w:t xml:space="preserve"> KEZDENI</w:t>
      </w:r>
      <w:r w:rsidR="00E90F36">
        <w:rPr>
          <w:b/>
          <w:sz w:val="28"/>
          <w:szCs w:val="28"/>
        </w:rPr>
        <w:t>!</w:t>
      </w:r>
      <w:r w:rsidR="00D47686" w:rsidRPr="00D47686">
        <w:rPr>
          <w:b/>
          <w:sz w:val="28"/>
          <w:szCs w:val="28"/>
        </w:rPr>
        <w:t xml:space="preserve"> </w:t>
      </w:r>
      <w:r w:rsidR="00D104A9">
        <w:rPr>
          <w:b/>
          <w:sz w:val="28"/>
          <w:szCs w:val="28"/>
        </w:rPr>
        <w:t>ÖNÖK NÉLKÜL</w:t>
      </w:r>
      <w:r w:rsidR="00D47686" w:rsidRPr="00D47686">
        <w:rPr>
          <w:b/>
          <w:sz w:val="28"/>
          <w:szCs w:val="28"/>
        </w:rPr>
        <w:t>!</w:t>
      </w:r>
    </w:p>
    <w:p w14:paraId="6922D18D" w14:textId="77777777" w:rsidR="00D47686" w:rsidRPr="00D47686" w:rsidRDefault="00D47686" w:rsidP="00CB3B41">
      <w:pPr>
        <w:spacing w:line="240" w:lineRule="auto"/>
        <w:jc w:val="center"/>
        <w:rPr>
          <w:b/>
          <w:sz w:val="28"/>
          <w:szCs w:val="28"/>
        </w:rPr>
      </w:pPr>
      <w:r w:rsidRPr="00D47686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nnek </w:t>
      </w:r>
      <w:r w:rsidRPr="00D47686">
        <w:rPr>
          <w:b/>
          <w:sz w:val="28"/>
          <w:szCs w:val="28"/>
        </w:rPr>
        <w:t>érdekében mi minden tőlünk telhetőt megteszünk.</w:t>
      </w:r>
    </w:p>
    <w:p w14:paraId="77CDF03A" w14:textId="77777777" w:rsidR="00CB3B41" w:rsidRDefault="00D47686" w:rsidP="00CB3B41">
      <w:pPr>
        <w:spacing w:line="240" w:lineRule="auto"/>
        <w:jc w:val="center"/>
        <w:rPr>
          <w:b/>
          <w:sz w:val="36"/>
          <w:szCs w:val="36"/>
        </w:rPr>
      </w:pPr>
      <w:r w:rsidRPr="00C63882">
        <w:rPr>
          <w:b/>
          <w:sz w:val="36"/>
          <w:szCs w:val="36"/>
        </w:rPr>
        <w:t>TARTSATOK VELÜNK!</w:t>
      </w:r>
      <w:r w:rsidR="00C63882" w:rsidRPr="00C63882">
        <w:rPr>
          <w:b/>
          <w:sz w:val="36"/>
          <w:szCs w:val="36"/>
        </w:rPr>
        <w:t xml:space="preserve"> </w:t>
      </w:r>
    </w:p>
    <w:p w14:paraId="3285D164" w14:textId="77777777" w:rsidR="00F74A86" w:rsidRPr="00F74A86" w:rsidRDefault="00C63882" w:rsidP="00F74A86">
      <w:pPr>
        <w:spacing w:line="240" w:lineRule="auto"/>
        <w:jc w:val="center"/>
        <w:rPr>
          <w:rFonts w:ascii="Arial Black" w:hAnsi="Arial Black"/>
          <w:b/>
          <w:sz w:val="36"/>
          <w:szCs w:val="36"/>
        </w:rPr>
      </w:pPr>
      <w:r w:rsidRPr="00F74A86">
        <w:rPr>
          <w:rFonts w:ascii="Arial Black" w:hAnsi="Arial Black"/>
          <w:b/>
          <w:sz w:val="36"/>
          <w:szCs w:val="36"/>
        </w:rPr>
        <w:t>HAJRÁ MUNKAVÁLLALÓK!</w:t>
      </w:r>
    </w:p>
    <w:p w14:paraId="52BEA798" w14:textId="77777777" w:rsidR="00CB3B41" w:rsidRPr="00F74A86" w:rsidRDefault="00F74A86" w:rsidP="00F74A86">
      <w:pPr>
        <w:spacing w:line="240" w:lineRule="auto"/>
        <w:jc w:val="both"/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6"/>
          <w:szCs w:val="36"/>
        </w:rPr>
        <w:t xml:space="preserve">  </w:t>
      </w:r>
      <w:r w:rsidR="00D104A9" w:rsidRPr="00F74A86">
        <w:rPr>
          <w:rFonts w:ascii="Arial Black" w:hAnsi="Arial Black"/>
          <w:b/>
          <w:sz w:val="36"/>
          <w:szCs w:val="36"/>
        </w:rPr>
        <w:t>HAJRÁ VASAS!</w:t>
      </w:r>
      <w:r>
        <w:rPr>
          <w:rFonts w:ascii="Arial Black" w:hAnsi="Arial Black"/>
          <w:b/>
          <w:sz w:val="36"/>
          <w:szCs w:val="36"/>
        </w:rPr>
        <w:tab/>
      </w:r>
      <w:r>
        <w:rPr>
          <w:rFonts w:ascii="Arial Black" w:hAnsi="Arial Black"/>
          <w:b/>
          <w:sz w:val="36"/>
          <w:szCs w:val="36"/>
        </w:rPr>
        <w:tab/>
      </w:r>
      <w:r>
        <w:rPr>
          <w:rFonts w:ascii="Arial Black" w:hAnsi="Arial Black"/>
          <w:b/>
          <w:sz w:val="36"/>
          <w:szCs w:val="36"/>
        </w:rPr>
        <w:tab/>
      </w:r>
      <w:r>
        <w:rPr>
          <w:rFonts w:ascii="Arial Black" w:hAnsi="Arial Black"/>
          <w:b/>
          <w:sz w:val="36"/>
          <w:szCs w:val="36"/>
        </w:rPr>
        <w:tab/>
        <w:t xml:space="preserve">     HAJRÁ DUNAFERR!</w:t>
      </w:r>
    </w:p>
    <w:sectPr w:rsidR="00CB3B41" w:rsidRPr="00F74A86" w:rsidSect="00CB3B41">
      <w:pgSz w:w="11906" w:h="16838"/>
      <w:pgMar w:top="709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42"/>
    <w:rsid w:val="00024DE8"/>
    <w:rsid w:val="00052487"/>
    <w:rsid w:val="00193032"/>
    <w:rsid w:val="001E576C"/>
    <w:rsid w:val="002607FC"/>
    <w:rsid w:val="002A5B25"/>
    <w:rsid w:val="002B08F1"/>
    <w:rsid w:val="00310A81"/>
    <w:rsid w:val="00345873"/>
    <w:rsid w:val="003C5461"/>
    <w:rsid w:val="00403ADD"/>
    <w:rsid w:val="004B1396"/>
    <w:rsid w:val="00632000"/>
    <w:rsid w:val="0070796A"/>
    <w:rsid w:val="00710EB5"/>
    <w:rsid w:val="007B676C"/>
    <w:rsid w:val="00803A0B"/>
    <w:rsid w:val="008B17A3"/>
    <w:rsid w:val="009F78B5"/>
    <w:rsid w:val="00A069B2"/>
    <w:rsid w:val="00A22560"/>
    <w:rsid w:val="00A414E3"/>
    <w:rsid w:val="00A70642"/>
    <w:rsid w:val="00A7734A"/>
    <w:rsid w:val="00C63882"/>
    <w:rsid w:val="00CB3B41"/>
    <w:rsid w:val="00D038D2"/>
    <w:rsid w:val="00D104A9"/>
    <w:rsid w:val="00D47686"/>
    <w:rsid w:val="00D54B3A"/>
    <w:rsid w:val="00D704DB"/>
    <w:rsid w:val="00DE717A"/>
    <w:rsid w:val="00E90F36"/>
    <w:rsid w:val="00EA1917"/>
    <w:rsid w:val="00EC44FC"/>
    <w:rsid w:val="00EE238C"/>
    <w:rsid w:val="00F74A86"/>
    <w:rsid w:val="00F9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61ECE"/>
  <w15:docId w15:val="{91D42734-0CF2-47A0-A83B-0F437EDA0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E717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250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ISD Dunaferr Zrt.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Anda-Kisari Dóra</dc:creator>
  <cp:lastModifiedBy>Anikó</cp:lastModifiedBy>
  <cp:revision>2</cp:revision>
  <cp:lastPrinted>2020-12-04T09:48:00Z</cp:lastPrinted>
  <dcterms:created xsi:type="dcterms:W3CDTF">2020-12-04T11:44:00Z</dcterms:created>
  <dcterms:modified xsi:type="dcterms:W3CDTF">2020-12-04T11:44:00Z</dcterms:modified>
</cp:coreProperties>
</file>