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B0" w:rsidRPr="00322345" w:rsidRDefault="007742B0" w:rsidP="007742B0">
      <w:pPr>
        <w:pStyle w:val="Szvegtrzsbehzssal"/>
        <w:spacing w:before="0" w:line="360" w:lineRule="auto"/>
        <w:ind w:left="0"/>
        <w:jc w:val="center"/>
        <w:rPr>
          <w:rFonts w:ascii="Times New Roman" w:hAnsi="Times New Roman"/>
          <w:b/>
          <w:color w:val="auto"/>
          <w:szCs w:val="24"/>
        </w:rPr>
      </w:pPr>
      <w:r w:rsidRPr="0005687A">
        <w:rPr>
          <w:rFonts w:ascii="Times New Roman" w:hAnsi="Times New Roman"/>
          <w:b/>
          <w:noProof/>
          <w:color w:val="548DD4" w:themeColor="text2" w:themeTint="99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75pt;margin-top:-40.2pt;width:45.4pt;height:45.4pt;z-index:-251656192;visibility:visible;mso-wrap-edited:f">
            <v:imagedata r:id="rId6" o:title=""/>
            <w10:wrap type="topAndBottom"/>
          </v:shape>
          <o:OLEObject Type="Embed" ProgID="Word.Picture.8" ShapeID="_x0000_s1027" DrawAspect="Content" ObjectID="_1598954102" r:id="rId7"/>
        </w:pict>
      </w:r>
      <w:r w:rsidRPr="00322345">
        <w:rPr>
          <w:rFonts w:ascii="Times New Roman" w:hAnsi="Times New Roman"/>
          <w:b/>
          <w:color w:val="auto"/>
          <w:szCs w:val="24"/>
        </w:rPr>
        <w:t>A Vasas Szakszervezeti Szövetség tiltakozása a béren kívüli juttatásokat szűkítő kormányzati intézkedések ellen!</w:t>
      </w:r>
    </w:p>
    <w:p w:rsidR="008C3D7E" w:rsidRPr="008C3D7E" w:rsidRDefault="008C3D7E" w:rsidP="008C3D7E">
      <w:pPr>
        <w:pStyle w:val="Szvegtrzsbehzssal"/>
        <w:spacing w:before="0" w:line="360" w:lineRule="auto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E7A47" w:rsidRPr="00206310" w:rsidRDefault="001D6DB7" w:rsidP="001D2BA0">
      <w:pPr>
        <w:pStyle w:val="Szvegtrzsbehzssal"/>
        <w:spacing w:before="0" w:line="360" w:lineRule="auto"/>
        <w:ind w:left="0"/>
        <w:rPr>
          <w:rFonts w:ascii="Times New Roman" w:hAnsi="Times New Roman"/>
          <w:color w:val="auto"/>
          <w:szCs w:val="24"/>
        </w:rPr>
      </w:pPr>
      <w:r w:rsidRPr="00206310">
        <w:rPr>
          <w:rFonts w:ascii="Times New Roman" w:hAnsi="Times New Roman"/>
          <w:color w:val="auto"/>
          <w:szCs w:val="24"/>
        </w:rPr>
        <w:t>A</w:t>
      </w:r>
      <w:r w:rsidR="007E7A47" w:rsidRPr="00206310">
        <w:rPr>
          <w:rFonts w:ascii="Times New Roman" w:hAnsi="Times New Roman"/>
          <w:color w:val="auto"/>
          <w:szCs w:val="24"/>
        </w:rPr>
        <w:t>z</w:t>
      </w:r>
      <w:r w:rsidR="005B6637">
        <w:rPr>
          <w:rFonts w:ascii="Times New Roman" w:hAnsi="Times New Roman"/>
          <w:color w:val="auto"/>
          <w:szCs w:val="24"/>
        </w:rPr>
        <w:t xml:space="preserve"> újabb </w:t>
      </w:r>
      <w:r w:rsidR="007E7A47" w:rsidRPr="00206310">
        <w:rPr>
          <w:rFonts w:ascii="Times New Roman" w:hAnsi="Times New Roman"/>
          <w:color w:val="auto"/>
          <w:szCs w:val="24"/>
        </w:rPr>
        <w:t xml:space="preserve">állami </w:t>
      </w:r>
      <w:r w:rsidR="005B6637">
        <w:rPr>
          <w:rFonts w:ascii="Times New Roman" w:hAnsi="Times New Roman"/>
          <w:color w:val="auto"/>
          <w:szCs w:val="24"/>
        </w:rPr>
        <w:t xml:space="preserve">adó </w:t>
      </w:r>
      <w:r w:rsidR="007E7A47" w:rsidRPr="00206310">
        <w:rPr>
          <w:rFonts w:ascii="Times New Roman" w:hAnsi="Times New Roman"/>
          <w:color w:val="auto"/>
          <w:szCs w:val="24"/>
        </w:rPr>
        <w:t xml:space="preserve">többletbevételeket a munkavállalók </w:t>
      </w:r>
      <w:r w:rsidR="005B6637">
        <w:rPr>
          <w:rFonts w:ascii="Times New Roman" w:hAnsi="Times New Roman"/>
          <w:color w:val="auto"/>
          <w:szCs w:val="24"/>
        </w:rPr>
        <w:t>kárára</w:t>
      </w:r>
      <w:r w:rsidR="007E7A47" w:rsidRPr="00206310">
        <w:rPr>
          <w:rFonts w:ascii="Times New Roman" w:hAnsi="Times New Roman"/>
          <w:color w:val="auto"/>
          <w:szCs w:val="24"/>
        </w:rPr>
        <w:t xml:space="preserve"> –</w:t>
      </w:r>
      <w:r w:rsidR="00BF3F00">
        <w:rPr>
          <w:rFonts w:ascii="Times New Roman" w:hAnsi="Times New Roman"/>
          <w:color w:val="auto"/>
          <w:szCs w:val="24"/>
        </w:rPr>
        <w:t xml:space="preserve"> </w:t>
      </w:r>
      <w:r w:rsidR="007E7A47" w:rsidRPr="00206310">
        <w:rPr>
          <w:rFonts w:ascii="Times New Roman" w:hAnsi="Times New Roman"/>
          <w:color w:val="auto"/>
          <w:szCs w:val="24"/>
        </w:rPr>
        <w:t>a</w:t>
      </w:r>
      <w:r w:rsidR="00206310">
        <w:rPr>
          <w:rFonts w:ascii="Times New Roman" w:hAnsi="Times New Roman"/>
          <w:color w:val="auto"/>
          <w:szCs w:val="24"/>
        </w:rPr>
        <w:t xml:space="preserve"> munkáltatói terhek növelésével</w:t>
      </w:r>
      <w:r w:rsidR="009D33CA">
        <w:rPr>
          <w:rFonts w:ascii="Times New Roman" w:hAnsi="Times New Roman"/>
          <w:color w:val="auto"/>
          <w:szCs w:val="24"/>
        </w:rPr>
        <w:t xml:space="preserve"> is</w:t>
      </w:r>
      <w:r w:rsidR="00206310">
        <w:rPr>
          <w:rFonts w:ascii="Times New Roman" w:hAnsi="Times New Roman"/>
          <w:color w:val="auto"/>
          <w:szCs w:val="24"/>
        </w:rPr>
        <w:t>,</w:t>
      </w:r>
      <w:r w:rsidR="007E7A47" w:rsidRPr="00206310">
        <w:rPr>
          <w:rFonts w:ascii="Times New Roman" w:hAnsi="Times New Roman"/>
          <w:color w:val="auto"/>
          <w:szCs w:val="24"/>
        </w:rPr>
        <w:t xml:space="preserve"> </w:t>
      </w:r>
      <w:r w:rsidRPr="00206310">
        <w:rPr>
          <w:rFonts w:ascii="Times New Roman" w:hAnsi="Times New Roman"/>
          <w:color w:val="auto"/>
          <w:szCs w:val="24"/>
        </w:rPr>
        <w:t xml:space="preserve">a béren kívüli juttatások adójának emelésén keresztül </w:t>
      </w:r>
      <w:r w:rsidR="00206310">
        <w:rPr>
          <w:rFonts w:ascii="Times New Roman" w:hAnsi="Times New Roman"/>
          <w:color w:val="auto"/>
          <w:szCs w:val="24"/>
        </w:rPr>
        <w:t xml:space="preserve">- </w:t>
      </w:r>
      <w:r w:rsidR="007E7A47" w:rsidRPr="00206310">
        <w:rPr>
          <w:rFonts w:ascii="Times New Roman" w:hAnsi="Times New Roman"/>
          <w:color w:val="auto"/>
          <w:szCs w:val="24"/>
        </w:rPr>
        <w:t xml:space="preserve">kívánja a kormány megteremteni. Teszi mindezt </w:t>
      </w:r>
      <w:r w:rsidR="005B6637">
        <w:rPr>
          <w:rFonts w:ascii="Times New Roman" w:hAnsi="Times New Roman"/>
          <w:color w:val="auto"/>
          <w:szCs w:val="24"/>
        </w:rPr>
        <w:t>úgy, hogy ismét semmibe veszi a munkavállalók és munkáltatók érdekképviseleti szervezeteit.</w:t>
      </w:r>
    </w:p>
    <w:p w:rsidR="0053673E" w:rsidRDefault="00BF3F00" w:rsidP="007742B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már biztos, hogy négyévente nemcsak </w:t>
      </w:r>
      <w:r w:rsidR="00536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választanak az állampolgárok, hanem azzal is szembesülnek, hogy az öngondoskodás nem érték, a közlekedés, az étkezés, az üdülés, a lakhatás - és még sorolhatnánk – munkáltatók általi kedvezményesebb adóteherrel történő </w:t>
      </w:r>
      <w:r w:rsidR="009D33CA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nyújtása és igénybevétele</w:t>
      </w:r>
      <w:r w:rsidR="00536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szempont a kormány tagjainak. Gondolkodás nélkül nyomtak igen gombot a </w:t>
      </w:r>
      <w:r w:rsidR="005B66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kormánypárti képviselők </w:t>
      </w:r>
      <w:r w:rsidR="007742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 a </w:t>
      </w:r>
      <w:r w:rsidR="00536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évi költségvetési törvény, </w:t>
      </w:r>
      <w:r w:rsidR="007742B0">
        <w:rPr>
          <w:rFonts w:ascii="Times New Roman" w:eastAsia="Times New Roman" w:hAnsi="Times New Roman" w:cs="Times New Roman"/>
          <w:sz w:val="24"/>
          <w:szCs w:val="24"/>
          <w:lang w:eastAsia="hu-HU"/>
        </w:rPr>
        <w:t>mind</w:t>
      </w:r>
      <w:r w:rsidR="005367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adótörvények munkavállalók számára hátrányos módosítására. </w:t>
      </w:r>
      <w:r w:rsidR="00CD1698">
        <w:rPr>
          <w:rFonts w:ascii="Times New Roman" w:eastAsia="Times New Roman" w:hAnsi="Times New Roman" w:cs="Times New Roman"/>
          <w:sz w:val="24"/>
          <w:szCs w:val="24"/>
          <w:lang w:eastAsia="hu-HU"/>
        </w:rPr>
        <w:t>Ugye még sokan emlékez</w:t>
      </w:r>
      <w:r w:rsidR="005B6637">
        <w:rPr>
          <w:rFonts w:ascii="Times New Roman" w:eastAsia="Times New Roman" w:hAnsi="Times New Roman" w:cs="Times New Roman"/>
          <w:sz w:val="24"/>
          <w:szCs w:val="24"/>
          <w:lang w:eastAsia="hu-HU"/>
        </w:rPr>
        <w:t>nek arra, hogy n</w:t>
      </w:r>
      <w:r w:rsidR="0053673E">
        <w:rPr>
          <w:rFonts w:ascii="Times New Roman" w:eastAsia="Times New Roman" w:hAnsi="Times New Roman" w:cs="Times New Roman"/>
          <w:sz w:val="24"/>
          <w:szCs w:val="24"/>
          <w:lang w:eastAsia="hu-HU"/>
        </w:rPr>
        <w:t>égy évvel ezelőtt ugyanezért tiltakoztunk több ízben, hívtuk fel a közvélemény figyelmét, hogy az ilyen és hasonló intézkedéseket előzze meg hatásvizsgálat, foglalkoztatási és szociális hatásokra vetítve, melybe a kormány vonja be a munkáltatók és munkavállalók képviselőit, mert a munka világa szereplőinek is van határozott véleménye, tapasztalata és akarata!</w:t>
      </w:r>
    </w:p>
    <w:p w:rsidR="0053673E" w:rsidRDefault="00537193" w:rsidP="001D2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állampolgárok, beleértve tagjainkat is</w:t>
      </w:r>
      <w:r w:rsidR="009D33C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a jogfosztásra szavaztak, nem arra, hogy éves szinten százezreket vegyenek ki a zsebükből!</w:t>
      </w:r>
    </w:p>
    <w:p w:rsidR="00537193" w:rsidRDefault="00537193" w:rsidP="001D2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Magyarországon 2018-ra a legkisebb munkabér elérte a létminimumot, nem történhet meg, hogy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2019.</w:t>
      </w:r>
      <w:r w:rsidR="00150B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januárjától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</w:t>
      </w:r>
      <w:r w:rsidR="00150BE0">
        <w:rPr>
          <w:rFonts w:ascii="Times New Roman" w:eastAsia="Times New Roman" w:hAnsi="Times New Roman" w:cs="Times New Roman"/>
          <w:sz w:val="24"/>
          <w:szCs w:val="24"/>
          <w:lang w:eastAsia="hu-HU"/>
        </w:rPr>
        <w:t>szasüllyedjenek a munkavállalói jövedelmek. Ennek sem a munkaerő mobilitását</w:t>
      </w:r>
      <w:r w:rsidR="005424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ösztönző</w:t>
      </w:r>
      <w:r w:rsidR="00150BE0">
        <w:rPr>
          <w:rFonts w:ascii="Times New Roman" w:eastAsia="Times New Roman" w:hAnsi="Times New Roman" w:cs="Times New Roman"/>
          <w:sz w:val="24"/>
          <w:szCs w:val="24"/>
          <w:lang w:eastAsia="hu-HU"/>
        </w:rPr>
        <w:t>, sem pedig megtartását jelentő hatásai nem lesznek.</w:t>
      </w:r>
    </w:p>
    <w:p w:rsidR="00150BE0" w:rsidRDefault="00150BE0" w:rsidP="007742B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2019. évre szóló bértárgyalások indokolatlan elhúzódását eredményezi a kormányzat fenti döntése, tekintve, hogy a munkáltatók – valljuk be jogosan – érvelnek azzal, hogy a kialakult helyzetben nem lehet egyértelmű intézkedéseket hozni a béren kívüli juttatások tekintetében, a jogszabály hatályba lépése utáni megváltoztatását várják, beleértve azt is, hogy több makrogazdasági mutató </w:t>
      </w:r>
      <w:r w:rsidR="005B6637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</w:t>
      </w:r>
      <w:r w:rsidR="00CD1698">
        <w:rPr>
          <w:rFonts w:ascii="Times New Roman" w:eastAsia="Times New Roman" w:hAnsi="Times New Roman" w:cs="Times New Roman"/>
          <w:sz w:val="24"/>
          <w:szCs w:val="24"/>
          <w:lang w:eastAsia="hu-HU"/>
        </w:rPr>
        <w:t>talannak látszik.</w:t>
      </w:r>
    </w:p>
    <w:p w:rsidR="00ED1F4D" w:rsidRPr="005424AD" w:rsidRDefault="00ED1F4D" w:rsidP="007742B0">
      <w:pPr>
        <w:pStyle w:val="msolistparagraph0"/>
        <w:overflowPunct w:val="0"/>
        <w:autoSpaceDE w:val="0"/>
        <w:autoSpaceDN w:val="0"/>
        <w:spacing w:before="0" w:beforeAutospacing="0" w:after="240" w:afterAutospacing="0" w:line="360" w:lineRule="auto"/>
        <w:jc w:val="both"/>
        <w:textAlignment w:val="baseline"/>
        <w:rPr>
          <w:b/>
          <w:i/>
        </w:rPr>
      </w:pPr>
      <w:r w:rsidRPr="005424AD">
        <w:rPr>
          <w:b/>
          <w:i/>
        </w:rPr>
        <w:t xml:space="preserve">A Vasas Szakszervezeti Szövetség felszólítja a kormányt, </w:t>
      </w:r>
      <w:r w:rsidR="00322345" w:rsidRPr="005424AD">
        <w:rPr>
          <w:b/>
          <w:i/>
        </w:rPr>
        <w:t>hogy ne</w:t>
      </w:r>
      <w:r w:rsidRPr="005424AD">
        <w:rPr>
          <w:b/>
          <w:i/>
        </w:rPr>
        <w:t xml:space="preserve"> tegyen további terheket a munka világa szereplőire</w:t>
      </w:r>
      <w:r w:rsidR="00322345" w:rsidRPr="005424AD">
        <w:rPr>
          <w:b/>
          <w:i/>
        </w:rPr>
        <w:t>, most éppen az újbóli</w:t>
      </w:r>
      <w:r w:rsidRPr="005424AD">
        <w:rPr>
          <w:b/>
          <w:i/>
        </w:rPr>
        <w:t xml:space="preserve"> </w:t>
      </w:r>
      <w:proofErr w:type="spellStart"/>
      <w:r w:rsidR="00150BE0" w:rsidRPr="005424AD">
        <w:rPr>
          <w:b/>
          <w:i/>
        </w:rPr>
        <w:t>cafetéria</w:t>
      </w:r>
      <w:proofErr w:type="spellEnd"/>
      <w:r w:rsidR="00150BE0" w:rsidRPr="005424AD">
        <w:rPr>
          <w:b/>
          <w:i/>
        </w:rPr>
        <w:t xml:space="preserve"> adó </w:t>
      </w:r>
      <w:r w:rsidRPr="005424AD">
        <w:rPr>
          <w:b/>
          <w:i/>
        </w:rPr>
        <w:t>formájában!</w:t>
      </w:r>
    </w:p>
    <w:p w:rsidR="008C3D7E" w:rsidRPr="001D2BA0" w:rsidRDefault="00CD1698" w:rsidP="007742B0">
      <w:pPr>
        <w:pStyle w:val="msolistparagraph0"/>
        <w:overflowPunct w:val="0"/>
        <w:autoSpaceDE w:val="0"/>
        <w:autoSpaceDN w:val="0"/>
        <w:spacing w:before="0" w:beforeAutospacing="0" w:after="0" w:afterAutospacing="0" w:line="360" w:lineRule="auto"/>
        <w:jc w:val="center"/>
        <w:textAlignment w:val="baseline"/>
      </w:pPr>
      <w:proofErr w:type="spellStart"/>
      <w:r>
        <w:t>Együtt-</w:t>
      </w:r>
      <w:r w:rsidR="007742B0">
        <w:t>egymásért-felelősen</w:t>
      </w:r>
      <w:proofErr w:type="spellEnd"/>
      <w:r w:rsidR="007742B0">
        <w:t xml:space="preserve"> a jövőnkért!</w:t>
      </w:r>
    </w:p>
    <w:p w:rsidR="00ED1F4D" w:rsidRPr="00206310" w:rsidRDefault="00150BE0" w:rsidP="009D33CA">
      <w:pPr>
        <w:pStyle w:val="msolistparagraph0"/>
        <w:overflowPunct w:val="0"/>
        <w:autoSpaceDE w:val="0"/>
        <w:autoSpaceDN w:val="0"/>
        <w:spacing w:before="0" w:beforeAutospacing="0" w:after="0" w:afterAutospacing="0" w:line="360" w:lineRule="auto"/>
        <w:jc w:val="both"/>
        <w:textAlignment w:val="baseline"/>
      </w:pPr>
      <w:r w:rsidRPr="00150BE0">
        <w:t>Budapest, 2018. szeptember 20.</w:t>
      </w:r>
      <w:r w:rsidR="009D33CA">
        <w:tab/>
      </w:r>
      <w:r w:rsidR="009D33CA">
        <w:tab/>
      </w:r>
      <w:r w:rsidR="009D33CA">
        <w:tab/>
      </w:r>
      <w:r w:rsidR="009D33CA">
        <w:tab/>
      </w:r>
      <w:r w:rsidR="00ED1F4D" w:rsidRPr="009D33CA">
        <w:rPr>
          <w:i/>
        </w:rPr>
        <w:t>Vasas Szakszervezeti Szövetség</w:t>
      </w:r>
    </w:p>
    <w:sectPr w:rsidR="00ED1F4D" w:rsidRPr="00206310" w:rsidSect="00A01C6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1C" w:rsidRDefault="00C82E1C" w:rsidP="00A01C68">
      <w:pPr>
        <w:spacing w:after="0" w:line="240" w:lineRule="auto"/>
      </w:pPr>
      <w:r>
        <w:separator/>
      </w:r>
    </w:p>
  </w:endnote>
  <w:endnote w:type="continuationSeparator" w:id="0">
    <w:p w:rsidR="00C82E1C" w:rsidRDefault="00C82E1C" w:rsidP="00A0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1C" w:rsidRDefault="00C82E1C" w:rsidP="00A01C68">
      <w:pPr>
        <w:spacing w:after="0" w:line="240" w:lineRule="auto"/>
      </w:pPr>
      <w:r>
        <w:separator/>
      </w:r>
    </w:p>
  </w:footnote>
  <w:footnote w:type="continuationSeparator" w:id="0">
    <w:p w:rsidR="00C82E1C" w:rsidRDefault="00C82E1C" w:rsidP="00A0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3887"/>
      <w:docPartObj>
        <w:docPartGallery w:val="Page Numbers (Top of Page)"/>
        <w:docPartUnique/>
      </w:docPartObj>
    </w:sdtPr>
    <w:sdtContent>
      <w:p w:rsidR="00A01C68" w:rsidRDefault="00276479">
        <w:pPr>
          <w:pStyle w:val="lfej"/>
          <w:jc w:val="center"/>
        </w:pPr>
        <w:fldSimple w:instr=" PAGE   \* MERGEFORMAT ">
          <w:r w:rsidR="007742B0">
            <w:rPr>
              <w:noProof/>
            </w:rPr>
            <w:t>2</w:t>
          </w:r>
        </w:fldSimple>
      </w:p>
    </w:sdtContent>
  </w:sdt>
  <w:p w:rsidR="00A01C68" w:rsidRDefault="00A01C6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F4D"/>
    <w:rsid w:val="00110886"/>
    <w:rsid w:val="00150BE0"/>
    <w:rsid w:val="001D2BA0"/>
    <w:rsid w:val="001D6DB7"/>
    <w:rsid w:val="00206310"/>
    <w:rsid w:val="00276479"/>
    <w:rsid w:val="00322345"/>
    <w:rsid w:val="00322604"/>
    <w:rsid w:val="003F37E6"/>
    <w:rsid w:val="0053673E"/>
    <w:rsid w:val="00537193"/>
    <w:rsid w:val="005424AD"/>
    <w:rsid w:val="0055132B"/>
    <w:rsid w:val="005B6637"/>
    <w:rsid w:val="005E1765"/>
    <w:rsid w:val="00633107"/>
    <w:rsid w:val="006E229B"/>
    <w:rsid w:val="00773113"/>
    <w:rsid w:val="007742B0"/>
    <w:rsid w:val="007E7A47"/>
    <w:rsid w:val="008C3D7E"/>
    <w:rsid w:val="009D2B50"/>
    <w:rsid w:val="009D33CA"/>
    <w:rsid w:val="00A01C68"/>
    <w:rsid w:val="00B7717F"/>
    <w:rsid w:val="00BF3F00"/>
    <w:rsid w:val="00C3015A"/>
    <w:rsid w:val="00C442A9"/>
    <w:rsid w:val="00C82E1C"/>
    <w:rsid w:val="00CD1698"/>
    <w:rsid w:val="00D43644"/>
    <w:rsid w:val="00D81BA6"/>
    <w:rsid w:val="00DF0E79"/>
    <w:rsid w:val="00E92A05"/>
    <w:rsid w:val="00ED1F4D"/>
    <w:rsid w:val="00ED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08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ED1F4D"/>
    <w:pPr>
      <w:autoSpaceDE w:val="0"/>
      <w:autoSpaceDN w:val="0"/>
      <w:adjustRightInd w:val="0"/>
      <w:spacing w:before="120" w:after="0" w:line="240" w:lineRule="auto"/>
      <w:ind w:left="360"/>
      <w:jc w:val="both"/>
    </w:pPr>
    <w:rPr>
      <w:rFonts w:ascii="TimesNewRomanPSMT" w:eastAsia="Times New Roman" w:hAnsi="TimesNewRomanPSMT" w:cs="Times New Roman"/>
      <w:color w:val="000080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D1F4D"/>
    <w:rPr>
      <w:rFonts w:ascii="TimesNewRomanPSMT" w:eastAsia="Times New Roman" w:hAnsi="TimesNewRomanPSMT" w:cs="Times New Roman"/>
      <w:color w:val="000080"/>
      <w:sz w:val="24"/>
      <w:szCs w:val="20"/>
      <w:lang w:eastAsia="hu-HU"/>
    </w:rPr>
  </w:style>
  <w:style w:type="paragraph" w:customStyle="1" w:styleId="msolistparagraph0">
    <w:name w:val="msolistparagraph"/>
    <w:basedOn w:val="Norml"/>
    <w:rsid w:val="00ED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9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92A0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A0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1C68"/>
  </w:style>
  <w:style w:type="paragraph" w:styleId="llb">
    <w:name w:val="footer"/>
    <w:basedOn w:val="Norml"/>
    <w:link w:val="llbChar"/>
    <w:uiPriority w:val="99"/>
    <w:semiHidden/>
    <w:unhideWhenUsed/>
    <w:rsid w:val="00A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0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tarsolym</dc:creator>
  <cp:lastModifiedBy>user</cp:lastModifiedBy>
  <cp:revision>2</cp:revision>
  <cp:lastPrinted>2018-09-20T10:50:00Z</cp:lastPrinted>
  <dcterms:created xsi:type="dcterms:W3CDTF">2018-09-20T11:09:00Z</dcterms:created>
  <dcterms:modified xsi:type="dcterms:W3CDTF">2018-09-20T11:09:00Z</dcterms:modified>
</cp:coreProperties>
</file>