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4D" w:rsidRDefault="001863AB">
      <w:r w:rsidRPr="00A44C4D">
        <w:rPr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0" locked="0" layoutInCell="1" allowOverlap="1" wp14:anchorId="46319D8A" wp14:editId="7875965D">
            <wp:simplePos x="0" y="0"/>
            <wp:positionH relativeFrom="column">
              <wp:posOffset>95250</wp:posOffset>
            </wp:positionH>
            <wp:positionV relativeFrom="paragraph">
              <wp:posOffset>262890</wp:posOffset>
            </wp:positionV>
            <wp:extent cx="3024505" cy="2266950"/>
            <wp:effectExtent l="19050" t="0" r="4445" b="0"/>
            <wp:wrapSquare wrapText="bothSides"/>
            <wp:docPr id="1" name="Kép 1" descr="C:\Documents and Settings\MSZOSZ Képviselet\Dokumentumok\Képek\20171030_094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SZOSZ Képviselet\Dokumentumok\Képek\20171030_0945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-3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547D" w:rsidRPr="00EC52B0" w:rsidRDefault="00A4547D">
      <w:pPr>
        <w:rPr>
          <w:b/>
          <w:sz w:val="32"/>
          <w:szCs w:val="32"/>
        </w:rPr>
      </w:pPr>
      <w:r w:rsidRPr="00EC52B0">
        <w:rPr>
          <w:b/>
          <w:sz w:val="32"/>
          <w:szCs w:val="32"/>
        </w:rPr>
        <w:t>Szervezetfejlesztési Tréning Tatabányán</w:t>
      </w:r>
    </w:p>
    <w:p w:rsidR="00B268F9" w:rsidRPr="00A44C4D" w:rsidRDefault="00A4547D" w:rsidP="001863AB">
      <w:pPr>
        <w:jc w:val="both"/>
        <w:rPr>
          <w:sz w:val="28"/>
          <w:szCs w:val="28"/>
        </w:rPr>
      </w:pPr>
      <w:r w:rsidRPr="00A44C4D">
        <w:rPr>
          <w:sz w:val="28"/>
          <w:szCs w:val="28"/>
        </w:rPr>
        <w:t>A korábban született elképzelésünknek megfelelően a Delphi tatabányai gyárában elindí</w:t>
      </w:r>
      <w:r w:rsidR="00B268F9" w:rsidRPr="00A44C4D">
        <w:rPr>
          <w:sz w:val="28"/>
          <w:szCs w:val="28"/>
        </w:rPr>
        <w:t>tunk egy szervezet</w:t>
      </w:r>
      <w:r w:rsidRPr="00A44C4D">
        <w:rPr>
          <w:sz w:val="28"/>
          <w:szCs w:val="28"/>
        </w:rPr>
        <w:t xml:space="preserve">fejlesztő kampányt. Ennek első lépéseként 2017. október 30.-án </w:t>
      </w:r>
      <w:r w:rsidR="00B268F9" w:rsidRPr="00A44C4D">
        <w:rPr>
          <w:sz w:val="28"/>
          <w:szCs w:val="28"/>
        </w:rPr>
        <w:t>került sor.</w:t>
      </w:r>
    </w:p>
    <w:p w:rsidR="00A44C4D" w:rsidRPr="00A44C4D" w:rsidRDefault="00B268F9" w:rsidP="001863AB">
      <w:pPr>
        <w:jc w:val="both"/>
        <w:rPr>
          <w:sz w:val="28"/>
          <w:szCs w:val="28"/>
        </w:rPr>
      </w:pPr>
      <w:r w:rsidRPr="00A44C4D">
        <w:rPr>
          <w:sz w:val="28"/>
          <w:szCs w:val="28"/>
        </w:rPr>
        <w:t xml:space="preserve">A Delphi szakszervezet tisztségviselőkön kívül még két szervezet titkára is részt vett a tréningen. A nap délelőtti programját </w:t>
      </w:r>
      <w:bookmarkStart w:id="0" w:name="_GoBack"/>
      <w:r w:rsidRPr="00A44C4D">
        <w:rPr>
          <w:sz w:val="28"/>
          <w:szCs w:val="28"/>
        </w:rPr>
        <w:t>Rácz Ferenc a Vasas oktatásért felelős szakértője</w:t>
      </w:r>
      <w:bookmarkEnd w:id="0"/>
      <w:r w:rsidRPr="00A44C4D">
        <w:rPr>
          <w:sz w:val="28"/>
          <w:szCs w:val="28"/>
        </w:rPr>
        <w:t xml:space="preserve"> tartotta és interaktív foglakozás keretében ismerkedtek meg a </w:t>
      </w:r>
      <w:r w:rsidR="00A44C4D" w:rsidRPr="00A44C4D">
        <w:rPr>
          <w:sz w:val="28"/>
          <w:szCs w:val="28"/>
        </w:rPr>
        <w:t xml:space="preserve">résztvevők a </w:t>
      </w:r>
      <w:r w:rsidRPr="00A44C4D">
        <w:rPr>
          <w:sz w:val="28"/>
          <w:szCs w:val="28"/>
        </w:rPr>
        <w:t>tagszervezés lehetőségeivel.</w:t>
      </w:r>
    </w:p>
    <w:p w:rsidR="00A44C4D" w:rsidRPr="00A44C4D" w:rsidRDefault="00A44C4D" w:rsidP="001863AB">
      <w:pPr>
        <w:jc w:val="both"/>
        <w:rPr>
          <w:sz w:val="28"/>
          <w:szCs w:val="28"/>
        </w:rPr>
      </w:pPr>
      <w:r w:rsidRPr="00A44C4D">
        <w:rPr>
          <w:sz w:val="28"/>
          <w:szCs w:val="28"/>
        </w:rPr>
        <w:t xml:space="preserve">Délután </w:t>
      </w:r>
      <w:r w:rsidR="00B268F9" w:rsidRPr="00A44C4D">
        <w:rPr>
          <w:sz w:val="28"/>
          <w:szCs w:val="28"/>
        </w:rPr>
        <w:t>Gede Richárd a</w:t>
      </w:r>
      <w:r w:rsidR="00EC52B0" w:rsidRPr="00A44C4D">
        <w:rPr>
          <w:sz w:val="28"/>
          <w:szCs w:val="28"/>
        </w:rPr>
        <w:t xml:space="preserve"> Vasas TPI iroda munkatársa a</w:t>
      </w:r>
      <w:r w:rsidR="00B268F9" w:rsidRPr="00A44C4D">
        <w:rPr>
          <w:sz w:val="28"/>
          <w:szCs w:val="28"/>
        </w:rPr>
        <w:t xml:space="preserve"> hálózat építés és a kampány tervkészítését </w:t>
      </w:r>
      <w:r w:rsidR="00EC52B0" w:rsidRPr="00A44C4D">
        <w:rPr>
          <w:sz w:val="28"/>
          <w:szCs w:val="28"/>
        </w:rPr>
        <w:t>szemléletesen gyakorlati példákon keresztül mutatta be.</w:t>
      </w:r>
    </w:p>
    <w:p w:rsidR="00EC52B0" w:rsidRDefault="00EC52B0" w:rsidP="001863AB">
      <w:pPr>
        <w:jc w:val="both"/>
        <w:rPr>
          <w:b/>
          <w:sz w:val="28"/>
          <w:szCs w:val="28"/>
        </w:rPr>
      </w:pPr>
      <w:r w:rsidRPr="00A44C4D">
        <w:rPr>
          <w:sz w:val="28"/>
          <w:szCs w:val="28"/>
        </w:rPr>
        <w:t>Köszönöm minden résztvevő aktivitását és egy tartalmas napot töltöttünk</w:t>
      </w:r>
      <w:r>
        <w:rPr>
          <w:b/>
          <w:sz w:val="28"/>
          <w:szCs w:val="28"/>
        </w:rPr>
        <w:t xml:space="preserve"> </w:t>
      </w:r>
      <w:r w:rsidRPr="00A44C4D">
        <w:rPr>
          <w:sz w:val="28"/>
          <w:szCs w:val="28"/>
        </w:rPr>
        <w:t>együtt.</w:t>
      </w:r>
    </w:p>
    <w:p w:rsidR="00A44C4D" w:rsidRDefault="00EC52B0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u-HU"/>
        </w:rPr>
        <w:drawing>
          <wp:inline distT="0" distB="0" distL="0" distR="0">
            <wp:extent cx="3114675" cy="2337297"/>
            <wp:effectExtent l="19050" t="0" r="9525" b="0"/>
            <wp:docPr id="2" name="Kép 2" descr="C:\Documents and Settings\MSZOSZ Képviselet\Dokumentumok\Képek\20171030_094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SZOSZ Képviselet\Dokumentumok\Képek\20171030_0947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050" cy="2336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2B0" w:rsidRPr="00A44C4D" w:rsidRDefault="00EC52B0" w:rsidP="001863AB">
      <w:pPr>
        <w:spacing w:after="0" w:line="240" w:lineRule="auto"/>
        <w:jc w:val="right"/>
        <w:rPr>
          <w:sz w:val="28"/>
          <w:szCs w:val="28"/>
        </w:rPr>
      </w:pPr>
      <w:r w:rsidRPr="00A44C4D">
        <w:rPr>
          <w:sz w:val="28"/>
          <w:szCs w:val="28"/>
        </w:rPr>
        <w:t>Holly László</w:t>
      </w:r>
    </w:p>
    <w:p w:rsidR="00EC52B0" w:rsidRPr="00A44C4D" w:rsidRDefault="001863AB" w:rsidP="001863AB">
      <w:pPr>
        <w:spacing w:after="0" w:line="240" w:lineRule="auto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régiós</w:t>
      </w:r>
      <w:proofErr w:type="gramEnd"/>
      <w:r>
        <w:rPr>
          <w:sz w:val="28"/>
          <w:szCs w:val="28"/>
        </w:rPr>
        <w:t xml:space="preserve"> </w:t>
      </w:r>
      <w:r w:rsidR="00EC52B0" w:rsidRPr="00A44C4D">
        <w:rPr>
          <w:sz w:val="28"/>
          <w:szCs w:val="28"/>
        </w:rPr>
        <w:t>ügyvivő</w:t>
      </w:r>
    </w:p>
    <w:p w:rsidR="00EC52B0" w:rsidRDefault="00EC52B0">
      <w:pPr>
        <w:rPr>
          <w:b/>
          <w:sz w:val="28"/>
          <w:szCs w:val="28"/>
        </w:rPr>
      </w:pPr>
    </w:p>
    <w:p w:rsidR="00EC52B0" w:rsidRDefault="00EC52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A4547D" w:rsidRDefault="00A4547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textWrapping" w:clear="all"/>
      </w:r>
    </w:p>
    <w:p w:rsidR="00A4547D" w:rsidRPr="00A4547D" w:rsidRDefault="00A4547D">
      <w:pPr>
        <w:rPr>
          <w:b/>
          <w:sz w:val="28"/>
          <w:szCs w:val="28"/>
        </w:rPr>
      </w:pPr>
    </w:p>
    <w:sectPr w:rsidR="00A4547D" w:rsidRPr="00A4547D" w:rsidSect="00C44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7D"/>
    <w:rsid w:val="001863AB"/>
    <w:rsid w:val="00197469"/>
    <w:rsid w:val="00216183"/>
    <w:rsid w:val="003F1818"/>
    <w:rsid w:val="00557B11"/>
    <w:rsid w:val="005F02AC"/>
    <w:rsid w:val="00803CE0"/>
    <w:rsid w:val="00941794"/>
    <w:rsid w:val="00A44C4D"/>
    <w:rsid w:val="00A4547D"/>
    <w:rsid w:val="00AE4383"/>
    <w:rsid w:val="00AE605D"/>
    <w:rsid w:val="00B268F9"/>
    <w:rsid w:val="00C447C7"/>
    <w:rsid w:val="00E86537"/>
    <w:rsid w:val="00EC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7355"/>
  <w15:docId w15:val="{F6EFCF24-AC88-49A3-8D41-EE8675D9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47C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45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5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MSZOSZ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MSZOSZ Képviselet</dc:creator>
  <cp:keywords/>
  <dc:description/>
  <cp:lastModifiedBy>Kovács Anikó</cp:lastModifiedBy>
  <cp:revision>2</cp:revision>
  <dcterms:created xsi:type="dcterms:W3CDTF">2017-10-31T08:36:00Z</dcterms:created>
  <dcterms:modified xsi:type="dcterms:W3CDTF">2017-10-31T08:36:00Z</dcterms:modified>
</cp:coreProperties>
</file>